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13D5E" w14:textId="77777777" w:rsidR="005B5E9A" w:rsidRDefault="00607993" w:rsidP="00061D37">
      <w:pPr>
        <w:pStyle w:val="1"/>
        <w:spacing w:after="0"/>
        <w:jc w:val="right"/>
      </w:pPr>
      <w:r>
        <w:rPr>
          <w:rStyle w:val="a3"/>
          <w:color w:val="26282F"/>
        </w:rPr>
        <w:t xml:space="preserve">Приложение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5</w:t>
      </w:r>
      <w:r>
        <w:rPr>
          <w:rStyle w:val="a3"/>
          <w:color w:val="26282F"/>
        </w:rPr>
        <w:br/>
      </w:r>
      <w:r>
        <w:rPr>
          <w:rStyle w:val="a3"/>
        </w:rPr>
        <w:t>к приказу ФАС России</w:t>
      </w:r>
      <w:r>
        <w:rPr>
          <w:rStyle w:val="a3"/>
        </w:rPr>
        <w:br/>
      </w:r>
      <w:r>
        <w:rPr>
          <w:rStyle w:val="a3"/>
          <w:color w:val="26282F"/>
        </w:rPr>
        <w:t xml:space="preserve">от 08.12.2022 </w:t>
      </w:r>
      <w:r>
        <w:rPr>
          <w:rStyle w:val="a3"/>
          <w:color w:val="26282F"/>
          <w:lang w:val="en-US" w:eastAsia="en-US"/>
        </w:rPr>
        <w:t>N</w:t>
      </w:r>
      <w:r w:rsidRPr="00061D37">
        <w:rPr>
          <w:rStyle w:val="a3"/>
          <w:color w:val="26282F"/>
          <w:lang w:eastAsia="en-US"/>
        </w:rPr>
        <w:t xml:space="preserve"> </w:t>
      </w:r>
      <w:r>
        <w:rPr>
          <w:rStyle w:val="a3"/>
          <w:color w:val="26282F"/>
        </w:rPr>
        <w:t>960/22</w:t>
      </w:r>
    </w:p>
    <w:p w14:paraId="21BBE969" w14:textId="2B711A80" w:rsidR="005B5E9A" w:rsidRPr="00061D37" w:rsidRDefault="00061D37" w:rsidP="00365378">
      <w:pPr>
        <w:pStyle w:val="1"/>
        <w:spacing w:after="560"/>
        <w:ind w:left="9740"/>
        <w:jc w:val="right"/>
        <w:rPr>
          <w:sz w:val="22"/>
          <w:szCs w:val="22"/>
        </w:rPr>
      </w:pPr>
      <w:r w:rsidRPr="00061D37">
        <w:rPr>
          <w:rStyle w:val="a3"/>
          <w:color w:val="26282F"/>
          <w:sz w:val="22"/>
          <w:szCs w:val="22"/>
        </w:rPr>
        <w:t xml:space="preserve">                                 </w:t>
      </w:r>
      <w:r w:rsidR="00607993" w:rsidRPr="00061D37">
        <w:rPr>
          <w:rStyle w:val="a3"/>
          <w:color w:val="26282F"/>
          <w:sz w:val="22"/>
          <w:szCs w:val="22"/>
        </w:rPr>
        <w:t>Форма 2</w:t>
      </w:r>
    </w:p>
    <w:p w14:paraId="3E115773" w14:textId="7443390C" w:rsidR="005B5E9A" w:rsidRPr="007F09EB" w:rsidRDefault="00607993" w:rsidP="00F76A87">
      <w:pPr>
        <w:pStyle w:val="1"/>
        <w:spacing w:line="269" w:lineRule="auto"/>
        <w:rPr>
          <w:sz w:val="22"/>
          <w:szCs w:val="22"/>
        </w:rPr>
      </w:pPr>
      <w:r w:rsidRPr="00061D37">
        <w:rPr>
          <w:rStyle w:val="a3"/>
          <w:sz w:val="22"/>
          <w:szCs w:val="22"/>
        </w:rPr>
        <w:t>Информация о регистрации и ходе реализации заявок</w:t>
      </w:r>
      <w:r w:rsidRPr="00061D37">
        <w:rPr>
          <w:rStyle w:val="a3"/>
          <w:sz w:val="22"/>
          <w:szCs w:val="22"/>
        </w:rPr>
        <w:br/>
        <w:t>на доступ к услугам по транспортировке</w:t>
      </w:r>
      <w:r w:rsidRPr="00061D37">
        <w:rPr>
          <w:rStyle w:val="a3"/>
          <w:sz w:val="22"/>
          <w:szCs w:val="22"/>
        </w:rPr>
        <w:br/>
        <w:t>газа по газораспределительным сетям ООО «</w:t>
      </w:r>
      <w:r w:rsidR="00435108">
        <w:rPr>
          <w:rStyle w:val="a3"/>
          <w:sz w:val="22"/>
          <w:szCs w:val="22"/>
        </w:rPr>
        <w:t>Митра</w:t>
      </w:r>
      <w:r w:rsidRPr="00061D37">
        <w:rPr>
          <w:rStyle w:val="a3"/>
          <w:sz w:val="22"/>
          <w:szCs w:val="22"/>
        </w:rPr>
        <w:t>» в Новосибирской области, г. Новосибирск.</w:t>
      </w:r>
      <w:r w:rsidR="00F76A87" w:rsidRPr="007F09EB">
        <w:rPr>
          <w:rStyle w:val="a3"/>
          <w:sz w:val="22"/>
          <w:szCs w:val="22"/>
        </w:rPr>
        <w:br/>
      </w:r>
      <w:r w:rsidRPr="00061D37">
        <w:rPr>
          <w:rStyle w:val="a4"/>
          <w:sz w:val="22"/>
          <w:szCs w:val="22"/>
        </w:rPr>
        <w:t xml:space="preserve">за </w:t>
      </w:r>
      <w:r w:rsidR="00203E7A">
        <w:rPr>
          <w:rStyle w:val="a4"/>
          <w:sz w:val="22"/>
          <w:szCs w:val="22"/>
        </w:rPr>
        <w:t>август</w:t>
      </w:r>
      <w:r w:rsidRPr="00061D37">
        <w:rPr>
          <w:rStyle w:val="a4"/>
          <w:sz w:val="22"/>
          <w:szCs w:val="22"/>
        </w:rPr>
        <w:t xml:space="preserve"> 2025 г. по долгосрочным договорам.</w:t>
      </w:r>
    </w:p>
    <w:tbl>
      <w:tblPr>
        <w:tblOverlap w:val="never"/>
        <w:tblW w:w="1468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58"/>
        <w:gridCol w:w="2480"/>
        <w:gridCol w:w="1376"/>
        <w:gridCol w:w="1850"/>
        <w:gridCol w:w="2128"/>
        <w:gridCol w:w="1736"/>
        <w:gridCol w:w="2054"/>
      </w:tblGrid>
      <w:tr w:rsidR="005B5E9A" w:rsidRPr="00061D37" w14:paraId="0D935DF3" w14:textId="77777777" w:rsidTr="007F09EB">
        <w:trPr>
          <w:trHeight w:hRule="exact" w:val="597"/>
          <w:jc w:val="center"/>
        </w:trPr>
        <w:tc>
          <w:tcPr>
            <w:tcW w:w="30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4ABE6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Наименование газораспределительной сети</w:t>
            </w: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535737" w14:textId="70DE0526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Точка входа в газораспределительную сеть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145CFD1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поступивших заявок, штук</w:t>
            </w:r>
          </w:p>
        </w:tc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4261E9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отклоненных заявок, штук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B31171" w14:textId="77777777" w:rsidR="005B5E9A" w:rsidRPr="00061D37" w:rsidRDefault="00607993">
            <w:pPr>
              <w:pStyle w:val="a7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заявок, находящихся на рассмотрении, штук</w:t>
            </w:r>
          </w:p>
        </w:tc>
        <w:tc>
          <w:tcPr>
            <w:tcW w:w="20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082C" w14:textId="77777777" w:rsidR="005B5E9A" w:rsidRPr="00061D37" w:rsidRDefault="00607993">
            <w:pPr>
              <w:pStyle w:val="a7"/>
              <w:spacing w:line="269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Количество удовлетворенных заявок, штук</w:t>
            </w:r>
          </w:p>
        </w:tc>
      </w:tr>
      <w:tr w:rsidR="005B5E9A" w:rsidRPr="00061D37" w14:paraId="50ECF49B" w14:textId="77777777" w:rsidTr="005A01C1">
        <w:trPr>
          <w:trHeight w:hRule="exact" w:val="1280"/>
          <w:jc w:val="center"/>
        </w:trPr>
        <w:tc>
          <w:tcPr>
            <w:tcW w:w="30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87DE36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649A88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37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90FDF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32CE41" w14:textId="77777777" w:rsidR="005B5E9A" w:rsidRPr="00061D37" w:rsidRDefault="0060799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 отсутствием документов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1F7133" w14:textId="77777777" w:rsidR="005B5E9A" w:rsidRPr="00061D37" w:rsidRDefault="00607993">
            <w:pPr>
              <w:pStyle w:val="a7"/>
              <w:spacing w:after="60"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 связи с</w:t>
            </w:r>
          </w:p>
          <w:p w14:paraId="78468658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отсутствием технической</w:t>
            </w:r>
          </w:p>
          <w:p w14:paraId="449CCF7C" w14:textId="77777777" w:rsidR="005B5E9A" w:rsidRPr="00061D37" w:rsidRDefault="00607993">
            <w:pPr>
              <w:pStyle w:val="a7"/>
              <w:spacing w:line="271" w:lineRule="auto"/>
              <w:ind w:right="340"/>
              <w:jc w:val="right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возможности</w:t>
            </w: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0A914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  <w:tc>
          <w:tcPr>
            <w:tcW w:w="20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346B9" w14:textId="77777777" w:rsidR="005B5E9A" w:rsidRPr="00061D37" w:rsidRDefault="005B5E9A">
            <w:pPr>
              <w:rPr>
                <w:sz w:val="22"/>
                <w:szCs w:val="22"/>
              </w:rPr>
            </w:pPr>
          </w:p>
        </w:tc>
      </w:tr>
      <w:tr w:rsidR="005B5E9A" w:rsidRPr="00061D37" w14:paraId="2A7A205C" w14:textId="77777777" w:rsidTr="007F09EB">
        <w:trPr>
          <w:trHeight w:hRule="exact" w:val="2713"/>
          <w:jc w:val="center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BED9" w14:textId="77777777" w:rsidR="008F2DB3" w:rsidRDefault="00061D37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 xml:space="preserve">Сеть газоснабжения-газопровод высокого давления от ГРС-6 </w:t>
            </w:r>
            <w:r w:rsidRPr="00061D37">
              <w:rPr>
                <w:sz w:val="22"/>
                <w:szCs w:val="22"/>
              </w:rPr>
              <w:t>Газоснабжение микрорайона «Гармония»</w:t>
            </w:r>
            <w:r w:rsidR="008F2DB3" w:rsidRPr="00061D37">
              <w:rPr>
                <w:sz w:val="22"/>
                <w:szCs w:val="22"/>
              </w:rPr>
              <w:t xml:space="preserve"> </w:t>
            </w:r>
          </w:p>
          <w:p w14:paraId="14B361D0" w14:textId="77777777" w:rsidR="008F2DB3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</w:t>
            </w:r>
            <w:r w:rsidRPr="00061D37">
              <w:rPr>
                <w:sz w:val="22"/>
                <w:szCs w:val="22"/>
              </w:rPr>
              <w:t xml:space="preserve"> </w:t>
            </w:r>
          </w:p>
          <w:p w14:paraId="2D70D080" w14:textId="055D22C1" w:rsidR="005B5E9A" w:rsidRPr="00061D37" w:rsidRDefault="008F2DB3">
            <w:pPr>
              <w:pStyle w:val="a7"/>
              <w:spacing w:line="269" w:lineRule="auto"/>
              <w:rPr>
                <w:sz w:val="22"/>
                <w:szCs w:val="22"/>
              </w:rPr>
            </w:pPr>
            <w:r w:rsidRPr="00061D37">
              <w:rPr>
                <w:sz w:val="22"/>
                <w:szCs w:val="22"/>
              </w:rPr>
              <w:t>Газоснабжение микрорайона</w:t>
            </w:r>
            <w:r>
              <w:rPr>
                <w:sz w:val="22"/>
                <w:szCs w:val="22"/>
              </w:rPr>
              <w:t xml:space="preserve"> Близкий Квартал (Скандинавия)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9F2D" w14:textId="298FC43F" w:rsidR="005B5E9A" w:rsidRPr="00061D37" w:rsidRDefault="00607993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ГРС-</w:t>
            </w:r>
            <w:r w:rsidR="00061D37">
              <w:rPr>
                <w:rStyle w:val="a6"/>
                <w:sz w:val="22"/>
                <w:szCs w:val="22"/>
              </w:rPr>
              <w:t xml:space="preserve">6 </w:t>
            </w:r>
            <w:r w:rsidRPr="00061D37">
              <w:rPr>
                <w:rStyle w:val="a6"/>
                <w:sz w:val="22"/>
                <w:szCs w:val="22"/>
              </w:rPr>
              <w:t>г</w:t>
            </w:r>
            <w:r w:rsidR="00061D37" w:rsidRPr="00061D37">
              <w:rPr>
                <w:rStyle w:val="a6"/>
                <w:sz w:val="22"/>
                <w:szCs w:val="22"/>
              </w:rPr>
              <w:t xml:space="preserve">. </w:t>
            </w:r>
            <w:r w:rsidRPr="00061D37">
              <w:rPr>
                <w:rStyle w:val="a6"/>
                <w:sz w:val="22"/>
                <w:szCs w:val="22"/>
              </w:rPr>
              <w:t>Новосибирск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2563F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35AA6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48C6" w14:textId="77777777" w:rsidR="005B5E9A" w:rsidRPr="00061D37" w:rsidRDefault="00607993" w:rsidP="00061D37">
            <w:pPr>
              <w:pStyle w:val="a7"/>
              <w:spacing w:line="240" w:lineRule="auto"/>
              <w:ind w:left="1340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9D627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8AAE" w14:textId="77777777" w:rsidR="005B5E9A" w:rsidRPr="00061D37" w:rsidRDefault="00607993" w:rsidP="00061D37">
            <w:pPr>
              <w:pStyle w:val="a7"/>
              <w:spacing w:line="240" w:lineRule="auto"/>
              <w:jc w:val="center"/>
              <w:rPr>
                <w:sz w:val="22"/>
                <w:szCs w:val="22"/>
              </w:rPr>
            </w:pPr>
            <w:r w:rsidRPr="00061D37">
              <w:rPr>
                <w:rStyle w:val="a6"/>
                <w:sz w:val="22"/>
                <w:szCs w:val="22"/>
              </w:rPr>
              <w:t>0</w:t>
            </w:r>
          </w:p>
        </w:tc>
      </w:tr>
      <w:tr w:rsidR="007F09EB" w:rsidRPr="00061D37" w14:paraId="0808AC0A" w14:textId="77777777" w:rsidTr="00A54613">
        <w:trPr>
          <w:trHeight w:hRule="exact" w:val="904"/>
          <w:jc w:val="center"/>
        </w:trPr>
        <w:tc>
          <w:tcPr>
            <w:tcW w:w="5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B47F" w14:textId="144FB40A" w:rsidR="007F09EB" w:rsidRPr="00061D37" w:rsidRDefault="007F09EB" w:rsidP="00061D37">
            <w:pPr>
              <w:pStyle w:val="a7"/>
              <w:tabs>
                <w:tab w:val="left" w:pos="1234"/>
              </w:tabs>
              <w:spacing w:line="240" w:lineRule="auto"/>
              <w:jc w:val="both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Итого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557E3" w14:textId="50BAA27F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5A94" w14:textId="22F8CB30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EC07" w14:textId="3D97BD3D" w:rsidR="007F09EB" w:rsidRPr="00061D37" w:rsidRDefault="007F09EB" w:rsidP="00061D37">
            <w:pPr>
              <w:pStyle w:val="a7"/>
              <w:spacing w:line="240" w:lineRule="auto"/>
              <w:ind w:left="1340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FC9F1" w14:textId="2604AC54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1711" w14:textId="2AE81F47" w:rsidR="007F09EB" w:rsidRPr="00061D37" w:rsidRDefault="007F09EB" w:rsidP="00061D37">
            <w:pPr>
              <w:pStyle w:val="a7"/>
              <w:spacing w:line="240" w:lineRule="auto"/>
              <w:jc w:val="center"/>
              <w:rPr>
                <w:rStyle w:val="a6"/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0</w:t>
            </w:r>
          </w:p>
        </w:tc>
      </w:tr>
    </w:tbl>
    <w:p w14:paraId="1FAB4868" w14:textId="77777777" w:rsidR="00607993" w:rsidRDefault="00607993"/>
    <w:sectPr w:rsidR="00607993" w:rsidSect="00F76A87">
      <w:pgSz w:w="16840" w:h="11900" w:orient="landscape"/>
      <w:pgMar w:top="1134" w:right="1701" w:bottom="567" w:left="1134" w:header="663" w:footer="9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2F03F" w14:textId="77777777" w:rsidR="009E16CE" w:rsidRDefault="009E16CE">
      <w:r>
        <w:separator/>
      </w:r>
    </w:p>
  </w:endnote>
  <w:endnote w:type="continuationSeparator" w:id="0">
    <w:p w14:paraId="0BD8904B" w14:textId="77777777" w:rsidR="009E16CE" w:rsidRDefault="009E1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3781E" w14:textId="77777777" w:rsidR="009E16CE" w:rsidRDefault="009E16CE"/>
  </w:footnote>
  <w:footnote w:type="continuationSeparator" w:id="0">
    <w:p w14:paraId="4B5CEA76" w14:textId="77777777" w:rsidR="009E16CE" w:rsidRDefault="009E16C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9A"/>
    <w:rsid w:val="00061D37"/>
    <w:rsid w:val="00131FFF"/>
    <w:rsid w:val="00203E7A"/>
    <w:rsid w:val="00273A40"/>
    <w:rsid w:val="002A67A1"/>
    <w:rsid w:val="00365378"/>
    <w:rsid w:val="0039364D"/>
    <w:rsid w:val="00435108"/>
    <w:rsid w:val="0046089F"/>
    <w:rsid w:val="00524E12"/>
    <w:rsid w:val="005A01C1"/>
    <w:rsid w:val="005B5E9A"/>
    <w:rsid w:val="00607993"/>
    <w:rsid w:val="00647D7C"/>
    <w:rsid w:val="0077699D"/>
    <w:rsid w:val="007F09EB"/>
    <w:rsid w:val="00824F15"/>
    <w:rsid w:val="008F2DB3"/>
    <w:rsid w:val="009D4A7C"/>
    <w:rsid w:val="009E16CE"/>
    <w:rsid w:val="00A054B1"/>
    <w:rsid w:val="00A61D11"/>
    <w:rsid w:val="00A87A65"/>
    <w:rsid w:val="00B42AEE"/>
    <w:rsid w:val="00C36033"/>
    <w:rsid w:val="00D35F48"/>
    <w:rsid w:val="00E14FA3"/>
    <w:rsid w:val="00E6637F"/>
    <w:rsid w:val="00ED01DF"/>
    <w:rsid w:val="00F0571B"/>
    <w:rsid w:val="00F7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B2CF4"/>
  <w15:docId w15:val="{BED3BDAE-30CB-4FA8-A743-F9A3F3EF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singl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320" w:line="276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a7">
    <w:name w:val="Другое"/>
    <w:basedOn w:val="a"/>
    <w:link w:val="a6"/>
    <w:pPr>
      <w:spacing w:line="266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promgaz11</dc:creator>
  <cp:lastModifiedBy>Артём</cp:lastModifiedBy>
  <cp:revision>10</cp:revision>
  <dcterms:created xsi:type="dcterms:W3CDTF">2025-04-18T09:32:00Z</dcterms:created>
  <dcterms:modified xsi:type="dcterms:W3CDTF">2025-09-08T03:38:00Z</dcterms:modified>
</cp:coreProperties>
</file>